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54" w:rsidRDefault="00B7371E" w:rsidP="00B7371E">
      <w:pPr>
        <w:jc w:val="center"/>
        <w:rPr>
          <w:sz w:val="16"/>
          <w:szCs w:val="16"/>
        </w:rPr>
      </w:pPr>
      <w:r w:rsidRPr="00962254">
        <w:rPr>
          <w:noProof/>
          <w:sz w:val="16"/>
          <w:szCs w:val="16"/>
          <w:lang w:eastAsia="nl-NL"/>
        </w:rPr>
        <w:drawing>
          <wp:inline distT="0" distB="0" distL="0" distR="0" wp14:anchorId="29098E04" wp14:editId="6E99F5BC">
            <wp:extent cx="1581150" cy="1504950"/>
            <wp:effectExtent l="0" t="0" r="0" b="0"/>
            <wp:docPr id="1" name="Afbeelding 1" descr="C:\Users\Gebruiker\Pictures\DSC_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Pictures\DSC_059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2891" cy="1506607"/>
                    </a:xfrm>
                    <a:prstGeom prst="rect">
                      <a:avLst/>
                    </a:prstGeom>
                    <a:noFill/>
                    <a:ln>
                      <a:noFill/>
                    </a:ln>
                  </pic:spPr>
                </pic:pic>
              </a:graphicData>
            </a:graphic>
          </wp:inline>
        </w:drawing>
      </w:r>
    </w:p>
    <w:p w:rsidR="005C447D" w:rsidRPr="00962254" w:rsidRDefault="00331F05" w:rsidP="00331F05">
      <w:pPr>
        <w:rPr>
          <w:sz w:val="24"/>
          <w:szCs w:val="24"/>
        </w:rPr>
      </w:pPr>
      <w:r w:rsidRPr="00962254">
        <w:rPr>
          <w:sz w:val="24"/>
          <w:szCs w:val="24"/>
        </w:rPr>
        <w:t xml:space="preserve">Dit is de privacyverklaring van seniorenbiljartvereniging </w:t>
      </w:r>
      <w:proofErr w:type="spellStart"/>
      <w:r w:rsidRPr="00962254">
        <w:rPr>
          <w:sz w:val="24"/>
          <w:szCs w:val="24"/>
        </w:rPr>
        <w:t>Michgorius</w:t>
      </w:r>
      <w:proofErr w:type="spellEnd"/>
      <w:r w:rsidRPr="00962254">
        <w:rPr>
          <w:sz w:val="24"/>
          <w:szCs w:val="24"/>
        </w:rPr>
        <w:t xml:space="preserve">, gevestigd te Oldenzaal, ingeschreven in het handelsregister van de Kamer </w:t>
      </w:r>
      <w:r w:rsidR="00962254" w:rsidRPr="00962254">
        <w:rPr>
          <w:sz w:val="24"/>
          <w:szCs w:val="24"/>
        </w:rPr>
        <w:t>van Koophandel onder nummer 60762012</w:t>
      </w:r>
      <w:r w:rsidRPr="00962254">
        <w:rPr>
          <w:sz w:val="24"/>
          <w:szCs w:val="24"/>
        </w:rPr>
        <w:t>, hi</w:t>
      </w:r>
      <w:r w:rsidR="00982FFB" w:rsidRPr="00962254">
        <w:rPr>
          <w:sz w:val="24"/>
          <w:szCs w:val="24"/>
        </w:rPr>
        <w:t>erna te noemen : de vereniging.</w:t>
      </w:r>
      <w:r w:rsidR="00962254" w:rsidRPr="00962254">
        <w:rPr>
          <w:sz w:val="24"/>
          <w:szCs w:val="24"/>
        </w:rPr>
        <w:t xml:space="preserve"> </w:t>
      </w:r>
      <w:r w:rsidRPr="00962254">
        <w:rPr>
          <w:sz w:val="24"/>
          <w:szCs w:val="24"/>
        </w:rPr>
        <w:t xml:space="preserve">Bewust of onbewust deel je persoonsgegevens met ons. Wij vinden het van belang dat zorgvuldig wordt omgegaan met </w:t>
      </w:r>
      <w:r w:rsidR="005C447D" w:rsidRPr="00962254">
        <w:rPr>
          <w:sz w:val="24"/>
          <w:szCs w:val="24"/>
        </w:rPr>
        <w:t xml:space="preserve">jouw persoonsgegevens. Daarom hebben we voor jou uiteengezet hoe we met je persoonsgegevens omgaan en welke rechten je hebt. </w:t>
      </w:r>
    </w:p>
    <w:p w:rsidR="005C447D" w:rsidRPr="00962254" w:rsidRDefault="00962254" w:rsidP="005C447D">
      <w:pPr>
        <w:jc w:val="center"/>
        <w:rPr>
          <w:b/>
          <w:sz w:val="24"/>
          <w:szCs w:val="24"/>
        </w:rPr>
      </w:pPr>
      <w:r>
        <w:rPr>
          <w:b/>
          <w:sz w:val="24"/>
          <w:szCs w:val="24"/>
        </w:rPr>
        <w:t>Priv</w:t>
      </w:r>
      <w:r w:rsidR="005C447D" w:rsidRPr="00962254">
        <w:rPr>
          <w:b/>
          <w:sz w:val="24"/>
          <w:szCs w:val="24"/>
        </w:rPr>
        <w:t>acyverklaring</w:t>
      </w:r>
    </w:p>
    <w:p w:rsidR="006C560E" w:rsidRPr="00962254" w:rsidRDefault="006C560E" w:rsidP="006C560E">
      <w:pPr>
        <w:rPr>
          <w:sz w:val="24"/>
          <w:szCs w:val="24"/>
        </w:rPr>
      </w:pPr>
      <w:r w:rsidRPr="00962254">
        <w:rPr>
          <w:sz w:val="24"/>
          <w:szCs w:val="24"/>
        </w:rPr>
        <w:t xml:space="preserve">Seniorenbiljartvereniging </w:t>
      </w:r>
      <w:proofErr w:type="spellStart"/>
      <w:r w:rsidRPr="00962254">
        <w:rPr>
          <w:sz w:val="24"/>
          <w:szCs w:val="24"/>
        </w:rPr>
        <w:t>Michgorius</w:t>
      </w:r>
      <w:proofErr w:type="spellEnd"/>
      <w:r w:rsidRPr="00962254">
        <w:rPr>
          <w:sz w:val="24"/>
          <w:szCs w:val="24"/>
        </w:rPr>
        <w:t xml:space="preserve"> verwerkt alle door jou aan ons verstrekte persoonsgegevens in overeenstemming met de Algemene Verordening Gegevensbescherming ( AVG ). In deze Privacy Policy geven we heldere en transparante informatie over hoe wij omgaan met deze persoonsgegevens.</w:t>
      </w:r>
    </w:p>
    <w:p w:rsidR="006C560E" w:rsidRPr="00962254" w:rsidRDefault="006C560E" w:rsidP="006C560E">
      <w:pPr>
        <w:rPr>
          <w:sz w:val="24"/>
          <w:szCs w:val="24"/>
        </w:rPr>
      </w:pPr>
      <w:r w:rsidRPr="00962254">
        <w:rPr>
          <w:b/>
          <w:sz w:val="24"/>
          <w:szCs w:val="24"/>
        </w:rPr>
        <w:t>Waarom verwerken wij jouw gegevens?</w:t>
      </w:r>
      <w:r w:rsidRPr="00962254">
        <w:rPr>
          <w:b/>
          <w:sz w:val="24"/>
          <w:szCs w:val="24"/>
        </w:rPr>
        <w:br/>
      </w:r>
      <w:r w:rsidRPr="00962254">
        <w:rPr>
          <w:sz w:val="24"/>
          <w:szCs w:val="24"/>
        </w:rPr>
        <w:t>Wij verwerken je persoonsgegevens in overeenstemming met het doel waarvoor je ze ons hebt gegeven. Wij verwerken uitsluitend die gegevens, die minimaal nodig zijn voor de doeleinden waarvoor ze worden verwerkt.</w:t>
      </w:r>
    </w:p>
    <w:p w:rsidR="00A86438" w:rsidRPr="00962254" w:rsidRDefault="00331F05" w:rsidP="006C560E">
      <w:pPr>
        <w:rPr>
          <w:sz w:val="24"/>
          <w:szCs w:val="24"/>
        </w:rPr>
      </w:pPr>
      <w:r w:rsidRPr="00962254">
        <w:rPr>
          <w:b/>
          <w:sz w:val="24"/>
          <w:szCs w:val="24"/>
        </w:rPr>
        <w:t xml:space="preserve">De vereniging </w:t>
      </w:r>
      <w:r w:rsidR="00A86438" w:rsidRPr="00962254">
        <w:rPr>
          <w:b/>
          <w:sz w:val="24"/>
          <w:szCs w:val="24"/>
        </w:rPr>
        <w:t xml:space="preserve">verwerkt jouw persoonsgegevens vanwege </w:t>
      </w:r>
      <w:r w:rsidR="00A86438" w:rsidRPr="00962254">
        <w:rPr>
          <w:sz w:val="24"/>
          <w:szCs w:val="24"/>
        </w:rPr>
        <w:t xml:space="preserve">het aangaan van een lidmaatschap ( </w:t>
      </w:r>
      <w:r w:rsidRPr="00962254">
        <w:rPr>
          <w:sz w:val="24"/>
          <w:szCs w:val="24"/>
        </w:rPr>
        <w:t>voor</w:t>
      </w:r>
      <w:r w:rsidR="00A86438" w:rsidRPr="00962254">
        <w:rPr>
          <w:sz w:val="24"/>
          <w:szCs w:val="24"/>
        </w:rPr>
        <w:t xml:space="preserve">naam, </w:t>
      </w:r>
      <w:r w:rsidRPr="00962254">
        <w:rPr>
          <w:sz w:val="24"/>
          <w:szCs w:val="24"/>
        </w:rPr>
        <w:t>achternaam, adres, postcode, woonplaats, geboortedatum, telefoonnummer(s), E-mailadres, rekeningnummer</w:t>
      </w:r>
      <w:r w:rsidR="00982FFB" w:rsidRPr="00962254">
        <w:rPr>
          <w:sz w:val="24"/>
          <w:szCs w:val="24"/>
        </w:rPr>
        <w:t xml:space="preserve"> (betaalgegevens)</w:t>
      </w:r>
      <w:r w:rsidRPr="00962254">
        <w:rPr>
          <w:sz w:val="24"/>
          <w:szCs w:val="24"/>
        </w:rPr>
        <w:t>, bondsnummer, lid KNBB sinds …., vrijwaringsbewijs vorige vereniging)</w:t>
      </w:r>
      <w:r w:rsidR="00A86438" w:rsidRPr="00962254">
        <w:rPr>
          <w:sz w:val="24"/>
          <w:szCs w:val="24"/>
        </w:rPr>
        <w:t>. We gebruiken je gegevens voor de ledenadministratie en contributieheffing, informatieverstrekking, uit</w:t>
      </w:r>
      <w:r w:rsidRPr="00962254">
        <w:rPr>
          <w:sz w:val="24"/>
          <w:szCs w:val="24"/>
        </w:rPr>
        <w:t>nodigingen voor bijeenkomsten (</w:t>
      </w:r>
      <w:r w:rsidR="00A86438" w:rsidRPr="00962254">
        <w:rPr>
          <w:sz w:val="24"/>
          <w:szCs w:val="24"/>
        </w:rPr>
        <w:t>v</w:t>
      </w:r>
      <w:r w:rsidRPr="00962254">
        <w:rPr>
          <w:sz w:val="24"/>
          <w:szCs w:val="24"/>
        </w:rPr>
        <w:t>ergaderingen</w:t>
      </w:r>
      <w:r w:rsidR="00A86438" w:rsidRPr="00962254">
        <w:rPr>
          <w:sz w:val="24"/>
          <w:szCs w:val="24"/>
        </w:rPr>
        <w:t xml:space="preserve">). </w:t>
      </w:r>
    </w:p>
    <w:p w:rsidR="00A86438" w:rsidRPr="00962254" w:rsidRDefault="00A86438" w:rsidP="006C560E">
      <w:pPr>
        <w:rPr>
          <w:sz w:val="24"/>
          <w:szCs w:val="24"/>
        </w:rPr>
      </w:pPr>
      <w:r w:rsidRPr="00962254">
        <w:rPr>
          <w:b/>
          <w:sz w:val="24"/>
          <w:szCs w:val="24"/>
        </w:rPr>
        <w:t>Uitwisseling van persoonsgegevens</w:t>
      </w:r>
      <w:r w:rsidRPr="00962254">
        <w:rPr>
          <w:sz w:val="24"/>
          <w:szCs w:val="24"/>
        </w:rPr>
        <w:br/>
        <w:t xml:space="preserve">Als dit noodzakelijk is om onze afspraken met je na te komen. We geven nooit persoonsgegevens aan partijen </w:t>
      </w:r>
      <w:r w:rsidR="00E11B5E" w:rsidRPr="00962254">
        <w:rPr>
          <w:sz w:val="24"/>
          <w:szCs w:val="24"/>
        </w:rPr>
        <w:t>van welke aard dan ook, tenzij dit wettelijk verplicht en toegestaan is. In alle andere gevallen zullen we je eerst om schriftelijke toestemming vragen je gegevens met anderen te delen.</w:t>
      </w:r>
    </w:p>
    <w:p w:rsidR="00E11B5E" w:rsidRPr="00962254" w:rsidRDefault="00E11B5E" w:rsidP="006C560E">
      <w:pPr>
        <w:rPr>
          <w:sz w:val="24"/>
          <w:szCs w:val="24"/>
        </w:rPr>
      </w:pPr>
      <w:r w:rsidRPr="00962254">
        <w:rPr>
          <w:b/>
          <w:sz w:val="24"/>
          <w:szCs w:val="24"/>
        </w:rPr>
        <w:t>Bewaartermijn</w:t>
      </w:r>
      <w:r w:rsidRPr="00962254">
        <w:rPr>
          <w:b/>
          <w:sz w:val="24"/>
          <w:szCs w:val="24"/>
        </w:rPr>
        <w:br/>
      </w:r>
      <w:r w:rsidRPr="00962254">
        <w:rPr>
          <w:sz w:val="24"/>
          <w:szCs w:val="24"/>
        </w:rPr>
        <w:t>Wij bewaren je persoonsgegevens niet langer dan noodzakelijk voor het doel waarvoor deze zijn verstrekt dan wel op grond van de wet is vereist.</w:t>
      </w:r>
      <w:r w:rsidR="00982FFB" w:rsidRPr="00962254">
        <w:rPr>
          <w:sz w:val="24"/>
          <w:szCs w:val="24"/>
        </w:rPr>
        <w:t xml:space="preserve"> Bij opzegging van je lidmaatschap worden je gegevens z.s.m. verwijderd (binnen 6 maanden). Betaalgegevens blijven tot 2 jaar na opzegging bewaard.</w:t>
      </w:r>
    </w:p>
    <w:p w:rsidR="00E11B5E" w:rsidRPr="00962254" w:rsidRDefault="00E11B5E" w:rsidP="006C560E">
      <w:pPr>
        <w:rPr>
          <w:sz w:val="24"/>
          <w:szCs w:val="24"/>
        </w:rPr>
      </w:pPr>
      <w:r w:rsidRPr="00962254">
        <w:rPr>
          <w:b/>
          <w:sz w:val="24"/>
          <w:szCs w:val="24"/>
        </w:rPr>
        <w:lastRenderedPageBreak/>
        <w:t>Beveiliging</w:t>
      </w:r>
      <w:r w:rsidRPr="00962254">
        <w:rPr>
          <w:b/>
          <w:sz w:val="24"/>
          <w:szCs w:val="24"/>
        </w:rPr>
        <w:br/>
      </w:r>
      <w:r w:rsidRPr="00962254">
        <w:rPr>
          <w:sz w:val="24"/>
          <w:szCs w:val="24"/>
        </w:rPr>
        <w:t>Wij hebben passende technische en organisatorische maatregelen genomen om je persoonsgegevens te beschermen tegen onrechtmatige verwerking. Denk daarbij bv. aan het hanteren van een gebruikersnaam en wachtwoordbeleid. We maken back-ups van de persoonsgegevens om deze te kunnen herstellen bij fysieke of technische incidenten.</w:t>
      </w:r>
    </w:p>
    <w:p w:rsidR="00E11B5E" w:rsidRPr="00962254" w:rsidRDefault="00E11B5E" w:rsidP="006C560E">
      <w:pPr>
        <w:rPr>
          <w:sz w:val="24"/>
          <w:szCs w:val="24"/>
        </w:rPr>
      </w:pPr>
      <w:r w:rsidRPr="00962254">
        <w:rPr>
          <w:b/>
          <w:sz w:val="24"/>
          <w:szCs w:val="24"/>
        </w:rPr>
        <w:t>Jouw rechten m.b.t. persoonsgegevens</w:t>
      </w:r>
      <w:r w:rsidR="00EE5A78" w:rsidRPr="00962254">
        <w:rPr>
          <w:sz w:val="24"/>
          <w:szCs w:val="24"/>
        </w:rPr>
        <w:br/>
        <w:t>Je hebt recht op inzage, rectificatie of verwijdering van je persoonsgegevens. Tevens kun je bezwaar maken tegen de verwerking van persoonsgegevens ( of een deel hiervan ) door ons. Ook heb je het recht om de door jou verstrekte gegevens door ons te laten overdragen aan jouzelf of in jouw opdracht aan een andere partij. Wij kunnen je vragen je te legitimeren voordat we gehoor geven aan bovengenoemde verzoeken. Als wij je persoonsgegevens verwerken op basis van een door jou gegeven toestemming, dan heb je altijd het recht deze in te trekken.</w:t>
      </w:r>
    </w:p>
    <w:p w:rsidR="00EE5A78" w:rsidRPr="00962254" w:rsidRDefault="00EE5A78" w:rsidP="006C560E">
      <w:pPr>
        <w:rPr>
          <w:sz w:val="24"/>
          <w:szCs w:val="24"/>
        </w:rPr>
      </w:pPr>
      <w:r w:rsidRPr="00962254">
        <w:rPr>
          <w:b/>
          <w:sz w:val="24"/>
          <w:szCs w:val="24"/>
        </w:rPr>
        <w:t>Cookies</w:t>
      </w:r>
      <w:r w:rsidRPr="00962254">
        <w:rPr>
          <w:b/>
          <w:sz w:val="24"/>
          <w:szCs w:val="24"/>
        </w:rPr>
        <w:br/>
      </w:r>
      <w:r w:rsidRPr="00962254">
        <w:rPr>
          <w:sz w:val="24"/>
          <w:szCs w:val="24"/>
        </w:rPr>
        <w:t>Een cookie is een eenvoudig klein bestandje dat met pagina’s van onze website wordt meegestuurd en door je browser op de harde schijf van je apparaat wordt opgeslagen. De daarin opgeslagen informatie kan bij een volgend bezoek weer naar de server teruggestuurd worden. Een cookie zorgt ervoor dat je optimaal profiteert van de mogelijkheden die onze site je biedt.</w:t>
      </w:r>
      <w:r w:rsidR="0081393C" w:rsidRPr="00962254">
        <w:rPr>
          <w:sz w:val="24"/>
          <w:szCs w:val="24"/>
        </w:rPr>
        <w:t xml:space="preserve"> Wij gebruiken cookies om onze site goed te laten werken.</w:t>
      </w:r>
    </w:p>
    <w:p w:rsidR="002F768A" w:rsidRPr="00962254" w:rsidRDefault="0081393C" w:rsidP="006C560E">
      <w:pPr>
        <w:rPr>
          <w:sz w:val="24"/>
          <w:szCs w:val="24"/>
        </w:rPr>
      </w:pPr>
      <w:r w:rsidRPr="00962254">
        <w:rPr>
          <w:b/>
          <w:sz w:val="24"/>
          <w:szCs w:val="24"/>
        </w:rPr>
        <w:t>Klachten</w:t>
      </w:r>
      <w:r w:rsidRPr="00962254">
        <w:rPr>
          <w:sz w:val="24"/>
          <w:szCs w:val="24"/>
        </w:rPr>
        <w:br/>
        <w:t>Seniorenbiljartvereniging handelt altijd zoals in deze Privacy Policy staat beschreven. Mocht je dit anders ervaren, dan vragen we je zo snel mogelijk hierover contact met ons op te nemen. Neem ook direct contact met ons op, als je een klacht hebt over de verwerking van je persoonsgegevens. Mochten wij er samen niet uitkomen, dan kun je altijd een klacht indienen bij de Autoriteit Persoonsgegevens. Dit is de landelijke toezichthouder op het gebied van privacybescherming.</w:t>
      </w:r>
    </w:p>
    <w:p w:rsidR="002F768A" w:rsidRPr="00962254" w:rsidRDefault="002F768A" w:rsidP="006C560E">
      <w:pPr>
        <w:rPr>
          <w:sz w:val="24"/>
          <w:szCs w:val="24"/>
        </w:rPr>
      </w:pPr>
      <w:r w:rsidRPr="00962254">
        <w:rPr>
          <w:b/>
          <w:sz w:val="24"/>
          <w:szCs w:val="24"/>
        </w:rPr>
        <w:t>Wijziging privacy beleid</w:t>
      </w:r>
      <w:r w:rsidR="002D66AE" w:rsidRPr="00962254">
        <w:rPr>
          <w:sz w:val="24"/>
          <w:szCs w:val="24"/>
        </w:rPr>
        <w:t xml:space="preserve">                                                                                                                                                                                                           </w:t>
      </w:r>
      <w:r w:rsidRPr="00962254">
        <w:rPr>
          <w:sz w:val="24"/>
          <w:szCs w:val="24"/>
        </w:rPr>
        <w:t xml:space="preserve">De vereniging past haar privacy beleid van tijd tot tijd aan om deze up-to-date te houden. Op de website zal steeds de meest recente versie van onze privacyverklaring worden opgenomen. De vereniging raadt je dan ook aan de privacyverklaring regelmatig te raadplegen. Bij belangrijke wijzigingen zal de vereniging er alles aan doen je per e-mail en via de website te informeren. </w:t>
      </w:r>
    </w:p>
    <w:p w:rsidR="0081393C" w:rsidRPr="00962254" w:rsidRDefault="0081393C" w:rsidP="006C560E">
      <w:pPr>
        <w:rPr>
          <w:sz w:val="24"/>
          <w:szCs w:val="24"/>
        </w:rPr>
      </w:pPr>
      <w:r w:rsidRPr="00962254">
        <w:rPr>
          <w:b/>
          <w:sz w:val="24"/>
          <w:szCs w:val="24"/>
        </w:rPr>
        <w:t>Vragen</w:t>
      </w:r>
      <w:r w:rsidRPr="00962254">
        <w:rPr>
          <w:b/>
          <w:sz w:val="24"/>
          <w:szCs w:val="24"/>
        </w:rPr>
        <w:br/>
      </w:r>
      <w:r w:rsidRPr="00962254">
        <w:rPr>
          <w:sz w:val="24"/>
          <w:szCs w:val="24"/>
        </w:rPr>
        <w:t>Als je naar aanleiding van onze Privacy Policy nog vragen of opmerkingen hebt, neem ook dan gerust contact met ons op.</w:t>
      </w:r>
    </w:p>
    <w:p w:rsidR="00B7371E" w:rsidRDefault="0081393C" w:rsidP="00B7371E">
      <w:pPr>
        <w:rPr>
          <w:rStyle w:val="Hyperlink"/>
          <w:sz w:val="24"/>
          <w:szCs w:val="24"/>
        </w:rPr>
      </w:pPr>
      <w:r w:rsidRPr="00962254">
        <w:rPr>
          <w:b/>
          <w:sz w:val="24"/>
          <w:szCs w:val="24"/>
        </w:rPr>
        <w:t>Contactgegevens</w:t>
      </w:r>
      <w:r w:rsidR="002F768A" w:rsidRPr="00962254">
        <w:rPr>
          <w:b/>
          <w:sz w:val="24"/>
          <w:szCs w:val="24"/>
        </w:rPr>
        <w:tab/>
      </w:r>
      <w:r w:rsidR="002F768A" w:rsidRPr="00962254">
        <w:rPr>
          <w:b/>
          <w:sz w:val="24"/>
          <w:szCs w:val="24"/>
        </w:rPr>
        <w:tab/>
      </w:r>
      <w:r w:rsidR="002F768A" w:rsidRPr="00962254">
        <w:rPr>
          <w:b/>
          <w:sz w:val="24"/>
          <w:szCs w:val="24"/>
        </w:rPr>
        <w:tab/>
      </w:r>
      <w:r w:rsidR="002F768A" w:rsidRPr="00962254">
        <w:rPr>
          <w:b/>
          <w:sz w:val="24"/>
          <w:szCs w:val="24"/>
        </w:rPr>
        <w:tab/>
      </w:r>
      <w:r w:rsidR="002F768A" w:rsidRPr="00962254">
        <w:rPr>
          <w:b/>
          <w:sz w:val="24"/>
          <w:szCs w:val="24"/>
        </w:rPr>
        <w:tab/>
        <w:t>Secretariaat</w:t>
      </w:r>
      <w:r w:rsidRPr="00962254">
        <w:rPr>
          <w:b/>
          <w:sz w:val="24"/>
          <w:szCs w:val="24"/>
        </w:rPr>
        <w:br/>
      </w:r>
      <w:r w:rsidRPr="00962254">
        <w:rPr>
          <w:sz w:val="24"/>
          <w:szCs w:val="24"/>
        </w:rPr>
        <w:t xml:space="preserve">Seniorenbiljartvereniging </w:t>
      </w:r>
      <w:proofErr w:type="spellStart"/>
      <w:r w:rsidRPr="00962254">
        <w:rPr>
          <w:sz w:val="24"/>
          <w:szCs w:val="24"/>
        </w:rPr>
        <w:t>Michgorius</w:t>
      </w:r>
      <w:proofErr w:type="spellEnd"/>
      <w:r w:rsidR="00B7371E">
        <w:rPr>
          <w:sz w:val="24"/>
          <w:szCs w:val="24"/>
        </w:rPr>
        <w:tab/>
      </w:r>
      <w:r w:rsidR="00B7371E">
        <w:rPr>
          <w:sz w:val="24"/>
          <w:szCs w:val="24"/>
        </w:rPr>
        <w:tab/>
      </w:r>
      <w:r w:rsidR="002F768A" w:rsidRPr="00962254">
        <w:rPr>
          <w:sz w:val="24"/>
          <w:szCs w:val="24"/>
        </w:rPr>
        <w:t>J. van Mook</w:t>
      </w:r>
      <w:r w:rsidRPr="00962254">
        <w:rPr>
          <w:sz w:val="24"/>
          <w:szCs w:val="24"/>
        </w:rPr>
        <w:br/>
        <w:t>Marktstraat 10</w:t>
      </w:r>
      <w:r w:rsidR="002F768A" w:rsidRPr="00962254">
        <w:rPr>
          <w:sz w:val="24"/>
          <w:szCs w:val="24"/>
        </w:rPr>
        <w:tab/>
      </w:r>
      <w:r w:rsidR="002F768A" w:rsidRPr="00962254">
        <w:rPr>
          <w:sz w:val="24"/>
          <w:szCs w:val="24"/>
        </w:rPr>
        <w:tab/>
      </w:r>
      <w:r w:rsidR="002F768A" w:rsidRPr="00962254">
        <w:rPr>
          <w:sz w:val="24"/>
          <w:szCs w:val="24"/>
        </w:rPr>
        <w:tab/>
      </w:r>
      <w:r w:rsidR="002F768A" w:rsidRPr="00962254">
        <w:rPr>
          <w:sz w:val="24"/>
          <w:szCs w:val="24"/>
        </w:rPr>
        <w:tab/>
      </w:r>
      <w:r w:rsidR="002F768A" w:rsidRPr="00962254">
        <w:rPr>
          <w:sz w:val="24"/>
          <w:szCs w:val="24"/>
        </w:rPr>
        <w:tab/>
        <w:t>Kretalaan 73</w:t>
      </w:r>
      <w:r w:rsidRPr="00962254">
        <w:rPr>
          <w:sz w:val="24"/>
          <w:szCs w:val="24"/>
        </w:rPr>
        <w:br/>
      </w:r>
      <w:r w:rsidR="00C223E1" w:rsidRPr="00962254">
        <w:rPr>
          <w:sz w:val="24"/>
          <w:szCs w:val="24"/>
        </w:rPr>
        <w:t xml:space="preserve">7571 ED </w:t>
      </w:r>
      <w:r w:rsidRPr="00962254">
        <w:rPr>
          <w:sz w:val="24"/>
          <w:szCs w:val="24"/>
        </w:rPr>
        <w:t>Oldenzaal</w:t>
      </w:r>
      <w:r w:rsidR="002F768A" w:rsidRPr="00962254">
        <w:rPr>
          <w:sz w:val="24"/>
          <w:szCs w:val="24"/>
        </w:rPr>
        <w:tab/>
      </w:r>
      <w:r w:rsidR="002F768A" w:rsidRPr="00962254">
        <w:rPr>
          <w:sz w:val="24"/>
          <w:szCs w:val="24"/>
        </w:rPr>
        <w:tab/>
      </w:r>
      <w:r w:rsidR="002F768A" w:rsidRPr="00962254">
        <w:rPr>
          <w:sz w:val="24"/>
          <w:szCs w:val="24"/>
        </w:rPr>
        <w:tab/>
      </w:r>
      <w:r w:rsidR="002F768A" w:rsidRPr="00962254">
        <w:rPr>
          <w:sz w:val="24"/>
          <w:szCs w:val="24"/>
        </w:rPr>
        <w:tab/>
      </w:r>
      <w:r w:rsidR="002F768A" w:rsidRPr="00962254">
        <w:rPr>
          <w:sz w:val="24"/>
          <w:szCs w:val="24"/>
        </w:rPr>
        <w:tab/>
        <w:t>7577 KK Oldenzaal</w:t>
      </w:r>
      <w:r w:rsidR="00C223E1" w:rsidRPr="00962254">
        <w:rPr>
          <w:sz w:val="24"/>
          <w:szCs w:val="24"/>
        </w:rPr>
        <w:br/>
      </w:r>
      <w:hyperlink r:id="rId5" w:history="1">
        <w:r w:rsidR="002F768A" w:rsidRPr="00962254">
          <w:rPr>
            <w:rStyle w:val="Hyperlink"/>
            <w:sz w:val="24"/>
            <w:szCs w:val="24"/>
          </w:rPr>
          <w:t>www.biljartvereniging-michgorius.nl</w:t>
        </w:r>
      </w:hyperlink>
      <w:r w:rsidR="00B7371E">
        <w:rPr>
          <w:sz w:val="24"/>
          <w:szCs w:val="24"/>
        </w:rPr>
        <w:tab/>
      </w:r>
      <w:r w:rsidR="00B7371E">
        <w:rPr>
          <w:sz w:val="24"/>
          <w:szCs w:val="24"/>
        </w:rPr>
        <w:tab/>
      </w:r>
      <w:r w:rsidR="002D66AE" w:rsidRPr="00962254">
        <w:rPr>
          <w:sz w:val="24"/>
          <w:szCs w:val="24"/>
        </w:rPr>
        <w:t>Tel. 0541-520017/06-236079</w:t>
      </w:r>
      <w:r w:rsidR="002D66AE" w:rsidRPr="00962254">
        <w:rPr>
          <w:sz w:val="24"/>
          <w:szCs w:val="24"/>
        </w:rPr>
        <w:tab/>
      </w:r>
      <w:r w:rsidR="00B7371E">
        <w:rPr>
          <w:sz w:val="24"/>
          <w:szCs w:val="24"/>
        </w:rPr>
        <w:t xml:space="preserve">        </w:t>
      </w:r>
      <w:hyperlink r:id="rId6" w:history="1">
        <w:r w:rsidR="00962254" w:rsidRPr="00A0545A">
          <w:rPr>
            <w:rStyle w:val="Hyperlink"/>
            <w:sz w:val="24"/>
            <w:szCs w:val="24"/>
          </w:rPr>
          <w:t>josvanmook50@gmail.com</w:t>
        </w:r>
      </w:hyperlink>
      <w:r w:rsidR="00B7371E">
        <w:rPr>
          <w:rStyle w:val="Hyperlink"/>
          <w:sz w:val="24"/>
          <w:szCs w:val="24"/>
        </w:rPr>
        <w:t xml:space="preserve">    </w:t>
      </w:r>
      <w:bookmarkStart w:id="0" w:name="_GoBack"/>
      <w:bookmarkEnd w:id="0"/>
    </w:p>
    <w:p w:rsidR="00B7371E" w:rsidRDefault="00B7371E" w:rsidP="00B7371E">
      <w:pPr>
        <w:rPr>
          <w:rStyle w:val="Hyperlink"/>
          <w:sz w:val="24"/>
          <w:szCs w:val="24"/>
        </w:rPr>
      </w:pPr>
    </w:p>
    <w:p w:rsidR="00B7371E" w:rsidRDefault="00B7371E" w:rsidP="00B7371E">
      <w:pPr>
        <w:rPr>
          <w:rStyle w:val="Hyperlink"/>
          <w:sz w:val="24"/>
          <w:szCs w:val="24"/>
        </w:rPr>
      </w:pPr>
    </w:p>
    <w:p w:rsidR="00B7371E" w:rsidRPr="00B7371E" w:rsidRDefault="00B7371E" w:rsidP="00B7371E">
      <w:pPr>
        <w:rPr>
          <w:rStyle w:val="Hyperlink"/>
          <w:color w:val="auto"/>
          <w:sz w:val="24"/>
          <w:szCs w:val="24"/>
          <w:u w:val="none"/>
        </w:rPr>
      </w:pPr>
    </w:p>
    <w:p w:rsidR="00B7371E" w:rsidRDefault="00B7371E" w:rsidP="006C560E">
      <w:pPr>
        <w:rPr>
          <w:rStyle w:val="Hyperlink"/>
          <w:sz w:val="24"/>
          <w:szCs w:val="24"/>
        </w:rPr>
      </w:pPr>
    </w:p>
    <w:p w:rsidR="00962254" w:rsidRPr="00962254" w:rsidRDefault="00962254" w:rsidP="006C560E">
      <w:pPr>
        <w:rPr>
          <w:rStyle w:val="Hyperlink"/>
          <w:sz w:val="24"/>
          <w:szCs w:val="24"/>
        </w:rPr>
      </w:pPr>
    </w:p>
    <w:p w:rsidR="00962254" w:rsidRPr="00962254" w:rsidRDefault="00962254" w:rsidP="006C560E">
      <w:pPr>
        <w:rPr>
          <w:sz w:val="24"/>
          <w:szCs w:val="24"/>
        </w:rPr>
      </w:pPr>
    </w:p>
    <w:p w:rsidR="002D66AE" w:rsidRPr="00962254" w:rsidRDefault="002D66AE" w:rsidP="006C560E">
      <w:pPr>
        <w:rPr>
          <w:b/>
          <w:sz w:val="24"/>
          <w:szCs w:val="24"/>
        </w:rPr>
      </w:pPr>
    </w:p>
    <w:sectPr w:rsidR="002D66AE" w:rsidRPr="00962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E"/>
    <w:rsid w:val="002D66AE"/>
    <w:rsid w:val="002F768A"/>
    <w:rsid w:val="00331F05"/>
    <w:rsid w:val="005C447D"/>
    <w:rsid w:val="006C560E"/>
    <w:rsid w:val="0081393C"/>
    <w:rsid w:val="00962254"/>
    <w:rsid w:val="00982FFB"/>
    <w:rsid w:val="00A86438"/>
    <w:rsid w:val="00B7371E"/>
    <w:rsid w:val="00C223E1"/>
    <w:rsid w:val="00C27681"/>
    <w:rsid w:val="00E11B5E"/>
    <w:rsid w:val="00EE5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0527"/>
  <w15:chartTrackingRefBased/>
  <w15:docId w15:val="{D35363B3-6093-4313-8096-37E9FD43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7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vanmook50@gmail.com" TargetMode="External"/><Relationship Id="rId5" Type="http://schemas.openxmlformats.org/officeDocument/2006/relationships/hyperlink" Target="http://www.biljartvereniging-michgorius.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771</Words>
  <Characters>4243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Mook</dc:creator>
  <cp:keywords/>
  <dc:description/>
  <cp:lastModifiedBy>Jos van Mook</cp:lastModifiedBy>
  <cp:revision>5</cp:revision>
  <dcterms:created xsi:type="dcterms:W3CDTF">2018-06-22T11:30:00Z</dcterms:created>
  <dcterms:modified xsi:type="dcterms:W3CDTF">2018-07-31T08:49:00Z</dcterms:modified>
</cp:coreProperties>
</file>